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F0C5A" w14:textId="0CB7C67D" w:rsidR="0074045C" w:rsidRPr="00C90A44" w:rsidRDefault="0074045C" w:rsidP="00C90A44">
      <w:pPr>
        <w:jc w:val="both"/>
        <w:rPr>
          <w:rFonts w:ascii="Times New Roman" w:hAnsi="Times New Roman" w:cs="Times New Roman"/>
          <w:sz w:val="24"/>
          <w:szCs w:val="24"/>
        </w:rPr>
      </w:pPr>
      <w:r w:rsidRPr="00F43C03">
        <w:rPr>
          <w:rFonts w:ascii="Times New Roman" w:hAnsi="Times New Roman" w:cs="Times New Roman"/>
          <w:b/>
          <w:bCs/>
          <w:sz w:val="24"/>
          <w:szCs w:val="24"/>
        </w:rPr>
        <w:t>Zadanie nr 1 - Zajęcia sportowe z elementami gimnastyki korekcyjnej</w:t>
      </w:r>
      <w:r w:rsidRPr="00C90A44">
        <w:rPr>
          <w:rFonts w:ascii="Times New Roman" w:hAnsi="Times New Roman" w:cs="Times New Roman"/>
          <w:sz w:val="24"/>
          <w:szCs w:val="24"/>
        </w:rPr>
        <w:t xml:space="preserve"> </w:t>
      </w:r>
    </w:p>
    <w:p w14:paraId="3292A7A5" w14:textId="6996D204" w:rsidR="00BE6FEF" w:rsidRPr="00C90A44" w:rsidRDefault="0074045C" w:rsidP="00C90A44">
      <w:pPr>
        <w:jc w:val="both"/>
        <w:rPr>
          <w:rFonts w:ascii="Times New Roman" w:hAnsi="Times New Roman" w:cs="Times New Roman"/>
          <w:sz w:val="24"/>
          <w:szCs w:val="24"/>
        </w:rPr>
      </w:pPr>
      <w:r w:rsidRPr="00C90A44">
        <w:rPr>
          <w:rFonts w:ascii="Times New Roman" w:hAnsi="Times New Roman" w:cs="Times New Roman"/>
          <w:sz w:val="24"/>
          <w:szCs w:val="24"/>
        </w:rPr>
        <w:t>Opis i uzasadnienie zadania</w:t>
      </w:r>
      <w:r w:rsidRPr="00C90A44">
        <w:rPr>
          <w:rFonts w:ascii="Times New Roman" w:hAnsi="Times New Roman" w:cs="Times New Roman"/>
          <w:sz w:val="24"/>
          <w:szCs w:val="24"/>
        </w:rPr>
        <w:t>:</w:t>
      </w:r>
      <w:r w:rsidRPr="00C90A44">
        <w:rPr>
          <w:rFonts w:ascii="Times New Roman" w:hAnsi="Times New Roman" w:cs="Times New Roman"/>
          <w:sz w:val="24"/>
          <w:szCs w:val="24"/>
        </w:rPr>
        <w:t xml:space="preserve"> Zajęcia będą się odbywały w okresie od 01.09.2024 r. do 27.06.2025 r. Łącznie zostanie zrealizowanych 333 h zajęć, grupa docelowa 216 dzieci. Bodzanowice - 24 dzieci (37 h), Borki Małe - 24 dzieci (37 h), Borki Wielkie - 48 dzieci (74 h), Łowoszów - 24 dzieci (37 h), Sowczyce – 24 dzieci (37 h), Wachów – 24 dzieci (37 h), Wojciechów – 24 dzieci (37 h), Wysoka – 24 dzieci (37 h). Odpowiadać będą na potrzebę ruchu wśród małych dzieci i zachęcać do ruchu poprzez organizację gier i zabaw ogólnorozwojowych, sprawnościowych, wprowadzanie w zasady gier zespołowych. Dzięki udziałowi w zajęciach dzieci będą rozwijały uwagę, koncentrację, sprawność, współpracę w zespole. Będą to zajęcia, w trakcie których dzieci będą się bawiły także według własnych potrzeb i pomysłów. Zajęcia te będą różnorodne i służyły ogólnemu rozwojowi dziecka. Zajęcia z elementami gimnastyki korekcyjnej, w trakcie których będą wykonywane ćwiczenia kształtujące nawyk prawidłowej postawy w różnych pozycjach, w miejscu i w ruchu, metody ekspresji twórczej, zabawowo-naśladowczej, czy oddziaływania sensorycznego. Poprzez udział w zajęciach dziecko będzie miało szanse na rozwijanie sprawności ruchowej, kształtowanie wszechstronnego rozwoju dziecka, opanowanie czucia dobrej postawy w różnych pozycjach ciała, wzmocnienie mięśni całego ciała poprzez ćwiczenia gimnastyczne, kształtowanie nawyku prawidłowej postawy. W trakcie zajęć dzieci będą rozwijały sprawność ruchową w tym koordynację, kondycję, zwinność, gibkość czy szybkość poprzez ćwiczenia indywidualne jak i gry i zabawy zespołowe. Wykonywane ćwiczenia będą usprawniać ich ciało, poprawną postawę oraz wspierać harmonijny rozwój dziecka poprzez właściwą korelację między rozwojem fizycznym, umysłowym i emocjonalnym. Zajęcia będą obejmowały zarówno zabawy ruchowo-taneczne, ćwiczenia indywidualne z użyciem różnego sprzętu sportowego – piłki, skakanki, woreczki gimnastyczne, szarfy itp. Gry zespołowe bieżne – usprawniające szybkość i zwinność, gry zespołowe z piłką – usprawniające koordynację ruchową w tym naukę chwytu i rzutu, wyścigi rzędów – rozwijające wszystkie partie ciała jak i uczące zasad fair-</w:t>
      </w:r>
      <w:proofErr w:type="spellStart"/>
      <w:r w:rsidRPr="00C90A44">
        <w:rPr>
          <w:rFonts w:ascii="Times New Roman" w:hAnsi="Times New Roman" w:cs="Times New Roman"/>
          <w:sz w:val="24"/>
          <w:szCs w:val="24"/>
        </w:rPr>
        <w:t>play</w:t>
      </w:r>
      <w:proofErr w:type="spellEnd"/>
      <w:r w:rsidRPr="00C90A44">
        <w:rPr>
          <w:rFonts w:ascii="Times New Roman" w:hAnsi="Times New Roman" w:cs="Times New Roman"/>
          <w:sz w:val="24"/>
          <w:szCs w:val="24"/>
        </w:rPr>
        <w:t xml:space="preserve">, współpracy, umiejętność znoszenia porażki jak i wygranej. Zajęcia z elementami gimnastyki korekcyjnej polegające na wykonywaniu ćwiczeń korygujących wady postawy, wzmacniających mięśnie posturalne, brzucha, grzbietu, niwelujące nieprawidłowe napięcia mięśniowe, koślawość kolan i stóp. W ramach realizacji zadania zaplanowano zakup dywanu o wym. 3x4 dla każdej grupy do ćwiczeń z elementami gimnastyki korekcyjnej, dodatkowo zakup pomocy typu: chusty, dyski sensoryczne, hula-hop, laski gimnastyczne, szarfy gimnastyczne. </w:t>
      </w:r>
    </w:p>
    <w:p w14:paraId="052C838C" w14:textId="77777777" w:rsidR="0074045C" w:rsidRPr="00C90A44" w:rsidRDefault="0074045C" w:rsidP="00C90A44">
      <w:pPr>
        <w:jc w:val="both"/>
        <w:rPr>
          <w:rFonts w:ascii="Times New Roman" w:hAnsi="Times New Roman" w:cs="Times New Roman"/>
          <w:sz w:val="24"/>
          <w:szCs w:val="24"/>
        </w:rPr>
      </w:pPr>
    </w:p>
    <w:p w14:paraId="143F22EF" w14:textId="01467039" w:rsidR="00E043EE" w:rsidRPr="00F43C03" w:rsidRDefault="00E043EE" w:rsidP="00C90A44">
      <w:pPr>
        <w:jc w:val="both"/>
        <w:rPr>
          <w:rFonts w:ascii="Times New Roman" w:hAnsi="Times New Roman" w:cs="Times New Roman"/>
          <w:b/>
          <w:bCs/>
          <w:sz w:val="24"/>
          <w:szCs w:val="24"/>
        </w:rPr>
      </w:pPr>
      <w:r w:rsidRPr="00F43C03">
        <w:rPr>
          <w:rFonts w:ascii="Times New Roman" w:hAnsi="Times New Roman" w:cs="Times New Roman"/>
          <w:b/>
          <w:bCs/>
          <w:sz w:val="24"/>
          <w:szCs w:val="24"/>
        </w:rPr>
        <w:t xml:space="preserve">Zadanie nr 2 – Zajęcia artystyczne </w:t>
      </w:r>
    </w:p>
    <w:p w14:paraId="2257A8F2" w14:textId="4343CC08" w:rsidR="0074045C" w:rsidRPr="00C90A44" w:rsidRDefault="00E043EE" w:rsidP="00C90A44">
      <w:pPr>
        <w:jc w:val="both"/>
        <w:rPr>
          <w:rFonts w:ascii="Times New Roman" w:hAnsi="Times New Roman" w:cs="Times New Roman"/>
          <w:sz w:val="24"/>
          <w:szCs w:val="24"/>
        </w:rPr>
      </w:pPr>
      <w:r w:rsidRPr="00C90A44">
        <w:rPr>
          <w:rFonts w:ascii="Times New Roman" w:hAnsi="Times New Roman" w:cs="Times New Roman"/>
          <w:sz w:val="24"/>
          <w:szCs w:val="24"/>
        </w:rPr>
        <w:t>Opis i uzasadnienie zadania</w:t>
      </w:r>
      <w:r w:rsidRPr="00C90A44">
        <w:rPr>
          <w:rFonts w:ascii="Times New Roman" w:hAnsi="Times New Roman" w:cs="Times New Roman"/>
          <w:sz w:val="24"/>
          <w:szCs w:val="24"/>
        </w:rPr>
        <w:t>:</w:t>
      </w:r>
      <w:r w:rsidRPr="00C90A44">
        <w:rPr>
          <w:rFonts w:ascii="Times New Roman" w:hAnsi="Times New Roman" w:cs="Times New Roman"/>
          <w:sz w:val="24"/>
          <w:szCs w:val="24"/>
        </w:rPr>
        <w:t xml:space="preserve"> Zajęcia będą się odbywały w okresie od 01.09.2024 r. do 27.06.2025 r. Łącznie zostanie zrealizowanych 333 h zajęć, grupa docelowa 216 dzieci. Bodzanowice - 24 dzieci (37 h), Borki Małe - 24 dzieci (37 h), Borki Wielkie - 48 dzieci (74 h), Łowoszów - 24 dzieci (37 h), Sowczyce – 24 dzieci (37 h), Wachów – 24 dzieci (37 h), Wojciechów – 24 dzieci (37 h), Wysoka – 24 dzieci (37 h). Będą to zajęcia, które przyniosą dzieciom radość, relaks, odreagowanie napięcia związanego z różnymi sytuacjami stresującymi. Wpłyną korzystnie na wiele procesów poznawczych dziecka. Będą realizowane poprzez zajęcia muzyczne, rytmiczne, jak również muzykoterapię. Program zajęć będzie obejmował edukację włączającą dzieci ze specjalnymi potrzebami edukacyjnymi oraz ogólny </w:t>
      </w:r>
      <w:r w:rsidRPr="00C90A44">
        <w:rPr>
          <w:rFonts w:ascii="Times New Roman" w:hAnsi="Times New Roman" w:cs="Times New Roman"/>
          <w:sz w:val="24"/>
          <w:szCs w:val="24"/>
        </w:rPr>
        <w:lastRenderedPageBreak/>
        <w:t xml:space="preserve">rozwój dziecka: fizyczny, intelektualny, emocjonalny oraz estetyczny. Podczas zajęć dzieci będą się bawiły według własnych potrzeb i pomysłów. Zajęcia będą różnorodne, służące ogólnemu rozwojowi dziecka. Zajęcia będą wspierały rozwój fizyczny i emocjonalny. Dzieci rozwiną umiejętności słuchowe, muzyczne, motoryczne. Zabawy rytmiczne nauczą dzieci koncentracji. Specjalnie dobrane zajęcia muzyczne rozluźnią napięcia nerwowe, stworzą sytuacje, w których dzieci nieśmiałe będą osiągały sukcesy, zlikwidują kompleksy, pobudzą aktywność, dadzą poczucie radości, udoskonalą sposób nawiązywania kontaktów i współdziałania z drugą osobą i w grupie. W ramach zadania zaplanowano zakup wyprawki dla każdego przedszkolaka. W skład wyprawki wejdą: walizka z rączką 1 </w:t>
      </w:r>
      <w:proofErr w:type="spellStart"/>
      <w:r w:rsidRPr="00C90A44">
        <w:rPr>
          <w:rFonts w:ascii="Times New Roman" w:hAnsi="Times New Roman" w:cs="Times New Roman"/>
          <w:sz w:val="24"/>
          <w:szCs w:val="24"/>
        </w:rPr>
        <w:t>szt</w:t>
      </w:r>
      <w:proofErr w:type="spellEnd"/>
      <w:r w:rsidRPr="00C90A44">
        <w:rPr>
          <w:rFonts w:ascii="Times New Roman" w:hAnsi="Times New Roman" w:cs="Times New Roman"/>
          <w:sz w:val="24"/>
          <w:szCs w:val="24"/>
        </w:rPr>
        <w:t xml:space="preserve">, ołówek z gumką 2 szt., temperówka kostka 1 szt., kredki 12 Suma kontrolna: Podgląd wersji roboczej wniosku Strona: 21 z 73 kolorów 1 opak, kredki ołówkowe 12 kolorów 1 opak, blok rysunkowy 1 szt., zeszyt papierów wycinankowych 1 szt., plastelina 1 opak., farby akwarelowe 1 opak., bibuła marszczona 10 rolek mix kolorów, nożyczki szkolne 1 szt. Opis (skład wyprawki): 100 zł walizka z rączką 1 szt. – 31 zł ołówek z gumką 2 szt. – 2 x 1 zł - 2 zł temperówka kostka 1 szt. – 1 zł kredki 12 kolorów 1 opak – 8 zł kredki ołówkowe 12 kolorów 1 opak – 8,50 zł blok rysunkowy A4 1 </w:t>
      </w:r>
      <w:proofErr w:type="spellStart"/>
      <w:r w:rsidRPr="00C90A44">
        <w:rPr>
          <w:rFonts w:ascii="Times New Roman" w:hAnsi="Times New Roman" w:cs="Times New Roman"/>
          <w:sz w:val="24"/>
          <w:szCs w:val="24"/>
        </w:rPr>
        <w:t>szt</w:t>
      </w:r>
      <w:proofErr w:type="spellEnd"/>
      <w:r w:rsidRPr="00C90A44">
        <w:rPr>
          <w:rFonts w:ascii="Times New Roman" w:hAnsi="Times New Roman" w:cs="Times New Roman"/>
          <w:sz w:val="24"/>
          <w:szCs w:val="24"/>
        </w:rPr>
        <w:t xml:space="preserve"> (20 arkuszy) – 5 zł zeszyt papierów wycinankowych A 4 1 szt. – 7 zł plastelina 12 kolorów 1 opak. – 8,50 zł farby akwarelowe 12 kolorów 1 opak. – 14 zł bibuła marszczona 10 rolek mix kolorów – 11 zł nożyczki szkolne 1 szt. – 4 zł </w:t>
      </w:r>
    </w:p>
    <w:p w14:paraId="15D4C538" w14:textId="77777777" w:rsidR="00E043EE" w:rsidRPr="00C90A44" w:rsidRDefault="00E043EE" w:rsidP="00C90A44">
      <w:pPr>
        <w:jc w:val="both"/>
        <w:rPr>
          <w:rFonts w:ascii="Times New Roman" w:hAnsi="Times New Roman" w:cs="Times New Roman"/>
          <w:sz w:val="24"/>
          <w:szCs w:val="24"/>
        </w:rPr>
      </w:pPr>
    </w:p>
    <w:p w14:paraId="65DF6E25" w14:textId="6564C074" w:rsidR="00E043EE" w:rsidRPr="00D60C63" w:rsidRDefault="00E043EE" w:rsidP="00C90A44">
      <w:pPr>
        <w:jc w:val="both"/>
        <w:rPr>
          <w:rFonts w:ascii="Times New Roman" w:hAnsi="Times New Roman" w:cs="Times New Roman"/>
          <w:b/>
          <w:bCs/>
          <w:sz w:val="24"/>
          <w:szCs w:val="24"/>
        </w:rPr>
      </w:pPr>
      <w:r w:rsidRPr="00D60C63">
        <w:rPr>
          <w:rFonts w:ascii="Times New Roman" w:hAnsi="Times New Roman" w:cs="Times New Roman"/>
          <w:b/>
          <w:bCs/>
          <w:sz w:val="24"/>
          <w:szCs w:val="24"/>
        </w:rPr>
        <w:t xml:space="preserve">Zadanie nr 3 – Zajęcia teatralne </w:t>
      </w:r>
    </w:p>
    <w:p w14:paraId="483DCC45" w14:textId="309551BD" w:rsidR="00E043EE" w:rsidRPr="00C90A44" w:rsidRDefault="00E043EE" w:rsidP="00C90A44">
      <w:pPr>
        <w:jc w:val="both"/>
        <w:rPr>
          <w:rFonts w:ascii="Times New Roman" w:hAnsi="Times New Roman" w:cs="Times New Roman"/>
          <w:sz w:val="24"/>
          <w:szCs w:val="24"/>
        </w:rPr>
      </w:pPr>
      <w:r w:rsidRPr="00C90A44">
        <w:rPr>
          <w:rFonts w:ascii="Times New Roman" w:hAnsi="Times New Roman" w:cs="Times New Roman"/>
          <w:sz w:val="24"/>
          <w:szCs w:val="24"/>
        </w:rPr>
        <w:t>Opis i uzasadnienie zadania</w:t>
      </w:r>
      <w:r w:rsidRPr="00C90A44">
        <w:rPr>
          <w:rFonts w:ascii="Times New Roman" w:hAnsi="Times New Roman" w:cs="Times New Roman"/>
          <w:sz w:val="24"/>
          <w:szCs w:val="24"/>
        </w:rPr>
        <w:t>:</w:t>
      </w:r>
      <w:r w:rsidRPr="00C90A44">
        <w:rPr>
          <w:rFonts w:ascii="Times New Roman" w:hAnsi="Times New Roman" w:cs="Times New Roman"/>
          <w:sz w:val="24"/>
          <w:szCs w:val="24"/>
        </w:rPr>
        <w:t xml:space="preserve"> Zajęcia będą się odbywały w okresie od 01.09.2024 r. do 27.06.2025 r. Łącznie zostanie zrealizowanych 333 h zajęć, grupa docelowa 216 dzieci. Bodzanowice - 24 dzieci (37 h), Borki Małe - 24 dzieci (37 h), Borki Wielkie - 48 dzieci (74 h), Łowoszów - 24 dzieci (37 h), Sowczyce – 24 dzieci (37 h), Wachów – 24 dzieci (37 h), Wojciechów – 24 dzieci (37 h), Wysoka – 24 dzieci (37 h). W rozwoju dziecka przedszkolnego ważne jest stymulowanie dziecka do mowy, dlatego ważne jest czytanie im bajek, opowiadanie, dostarczanie pozytywnych wzorców mowy. Zajęcia teatralne będą bazowały na </w:t>
      </w:r>
      <w:proofErr w:type="spellStart"/>
      <w:r w:rsidRPr="00C90A44">
        <w:rPr>
          <w:rFonts w:ascii="Times New Roman" w:hAnsi="Times New Roman" w:cs="Times New Roman"/>
          <w:sz w:val="24"/>
          <w:szCs w:val="24"/>
        </w:rPr>
        <w:t>bajkoterapii</w:t>
      </w:r>
      <w:proofErr w:type="spellEnd"/>
      <w:r w:rsidRPr="00C90A44">
        <w:rPr>
          <w:rFonts w:ascii="Times New Roman" w:hAnsi="Times New Roman" w:cs="Times New Roman"/>
          <w:sz w:val="24"/>
          <w:szCs w:val="24"/>
        </w:rPr>
        <w:t xml:space="preserve">. Bajki będą oddawane w różnej formie: czytane Suma kontrolna: Podgląd wersji roboczej wniosku Strona: 24 z 73 przez dorosłych, oglądane na ekranie, oglądane metodą lat 80-tych – typu rzutnik. Różnorodność przekazu zainteresuje dzieci bajką i zainspiruje do naśladownictwa przedstawionych wzorców. W tym zakresie ważne będą zajęcia, w których dzieci stworzą własne przedstawienia. Jednak, by dziecko mogło wczuć się w rolę jakiejś postaci i zagrać na scenie, to warto pokazać dzieciom różne formy teatralne: teatr żywego aktora, teatr lalek, teatr iluzji. Teatr przyjedzie do każdej placówki przedszkolnej, uczestniczącej w projekcie np. Teatr Lalek Pinokio z Nowego Sącza, Teatr Krak-Re z Krakowa, Teatr Iluzji – Wojciech Janeczek. Efektem końcowym tych zajęć będzie swobodny występ dzieci na scenie. W ramach zadania zaplanowano zakup strojów do przedstawień. Wykaz kostiumów: Dla dziewczynki: 10 800 zł 9 szt. – kostium księżniczka Kopciuszek – 9 szt. x 100 zł – 900 zł 9 szt. – kostium księżniczka Roszpunka – 9 szt. x 100 zł – 900 zł 9 szt. - kostium Królewna Śnieżka – 9 szt. x 100 zł – 900 zł 9 szt. – kostium księżniczka </w:t>
      </w:r>
      <w:proofErr w:type="spellStart"/>
      <w:r w:rsidRPr="00C90A44">
        <w:rPr>
          <w:rFonts w:ascii="Times New Roman" w:hAnsi="Times New Roman" w:cs="Times New Roman"/>
          <w:sz w:val="24"/>
          <w:szCs w:val="24"/>
        </w:rPr>
        <w:t>Jasmine</w:t>
      </w:r>
      <w:proofErr w:type="spellEnd"/>
      <w:r w:rsidRPr="00C90A44">
        <w:rPr>
          <w:rFonts w:ascii="Times New Roman" w:hAnsi="Times New Roman" w:cs="Times New Roman"/>
          <w:sz w:val="24"/>
          <w:szCs w:val="24"/>
        </w:rPr>
        <w:t xml:space="preserve"> – 9 szt. x 100 zł – 900 zł 9 szt. – kostium księżniczka Bella - 9 szt. x 100 zł – 900 zł 9 szt. – kostium księżniczka Aurora – 9 szt. x 100 zł – 900 zł 9 szt. – kostium Elza </w:t>
      </w:r>
      <w:proofErr w:type="spellStart"/>
      <w:r w:rsidRPr="00C90A44">
        <w:rPr>
          <w:rFonts w:ascii="Times New Roman" w:hAnsi="Times New Roman" w:cs="Times New Roman"/>
          <w:sz w:val="24"/>
          <w:szCs w:val="24"/>
        </w:rPr>
        <w:t>Frozen</w:t>
      </w:r>
      <w:proofErr w:type="spellEnd"/>
      <w:r w:rsidRPr="00C90A44">
        <w:rPr>
          <w:rFonts w:ascii="Times New Roman" w:hAnsi="Times New Roman" w:cs="Times New Roman"/>
          <w:sz w:val="24"/>
          <w:szCs w:val="24"/>
        </w:rPr>
        <w:t xml:space="preserve"> – 9 szt. x 100 zł – 900 zł 9 szt. - kostium Anna </w:t>
      </w:r>
      <w:proofErr w:type="spellStart"/>
      <w:r w:rsidRPr="00C90A44">
        <w:rPr>
          <w:rFonts w:ascii="Times New Roman" w:hAnsi="Times New Roman" w:cs="Times New Roman"/>
          <w:sz w:val="24"/>
          <w:szCs w:val="24"/>
        </w:rPr>
        <w:t>Frozen</w:t>
      </w:r>
      <w:proofErr w:type="spellEnd"/>
      <w:r w:rsidRPr="00C90A44">
        <w:rPr>
          <w:rFonts w:ascii="Times New Roman" w:hAnsi="Times New Roman" w:cs="Times New Roman"/>
          <w:sz w:val="24"/>
          <w:szCs w:val="24"/>
        </w:rPr>
        <w:t xml:space="preserve"> – 9 szt. x 100 zł – 900 zł 9 szt. – kostium </w:t>
      </w:r>
      <w:proofErr w:type="spellStart"/>
      <w:r w:rsidRPr="00C90A44">
        <w:rPr>
          <w:rFonts w:ascii="Times New Roman" w:hAnsi="Times New Roman" w:cs="Times New Roman"/>
          <w:sz w:val="24"/>
          <w:szCs w:val="24"/>
        </w:rPr>
        <w:t>Vampirina</w:t>
      </w:r>
      <w:proofErr w:type="spellEnd"/>
      <w:r w:rsidRPr="00C90A44">
        <w:rPr>
          <w:rFonts w:ascii="Times New Roman" w:hAnsi="Times New Roman" w:cs="Times New Roman"/>
          <w:sz w:val="24"/>
          <w:szCs w:val="24"/>
        </w:rPr>
        <w:t xml:space="preserve"> – 9 szt. x 100 zł – 900 zł 9 szt. - kostium Miraculum – 9 szt. x 100 zł – 900 zł 9 szt. - kostium Czerwony Kapturek – 9 sz. x 100 zł – 900 zł 9 szt. – kostium Dama Dworu – 9 szt. x 100 zł – 900 zł Dla Chłopca: 10 800 zł 18 szt. - kostium Wampir </w:t>
      </w:r>
      <w:r w:rsidRPr="00C90A44">
        <w:rPr>
          <w:rFonts w:ascii="Times New Roman" w:hAnsi="Times New Roman" w:cs="Times New Roman"/>
          <w:sz w:val="24"/>
          <w:szCs w:val="24"/>
        </w:rPr>
        <w:lastRenderedPageBreak/>
        <w:t xml:space="preserve">Dracula – 18 szt. x 100 zł – 1 800 zł 9 szt. – kostium Pajęczy </w:t>
      </w:r>
      <w:proofErr w:type="spellStart"/>
      <w:r w:rsidRPr="00C90A44">
        <w:rPr>
          <w:rFonts w:ascii="Times New Roman" w:hAnsi="Times New Roman" w:cs="Times New Roman"/>
          <w:sz w:val="24"/>
          <w:szCs w:val="24"/>
        </w:rPr>
        <w:t>Ninja</w:t>
      </w:r>
      <w:proofErr w:type="spellEnd"/>
      <w:r w:rsidRPr="00C90A44">
        <w:rPr>
          <w:rFonts w:ascii="Times New Roman" w:hAnsi="Times New Roman" w:cs="Times New Roman"/>
          <w:sz w:val="24"/>
          <w:szCs w:val="24"/>
        </w:rPr>
        <w:t xml:space="preserve"> – 9 szt. x 100 zł – 900 zł 9 szt. – kostium Kobra </w:t>
      </w:r>
      <w:proofErr w:type="spellStart"/>
      <w:r w:rsidRPr="00C90A44">
        <w:rPr>
          <w:rFonts w:ascii="Times New Roman" w:hAnsi="Times New Roman" w:cs="Times New Roman"/>
          <w:sz w:val="24"/>
          <w:szCs w:val="24"/>
        </w:rPr>
        <w:t>Ninja</w:t>
      </w:r>
      <w:proofErr w:type="spellEnd"/>
      <w:r w:rsidRPr="00C90A44">
        <w:rPr>
          <w:rFonts w:ascii="Times New Roman" w:hAnsi="Times New Roman" w:cs="Times New Roman"/>
          <w:sz w:val="24"/>
          <w:szCs w:val="24"/>
        </w:rPr>
        <w:t xml:space="preserve">- 9 szt. x 100 zł – 900 zł 9 szt. – kostium Szary </w:t>
      </w:r>
      <w:proofErr w:type="spellStart"/>
      <w:r w:rsidRPr="00C90A44">
        <w:rPr>
          <w:rFonts w:ascii="Times New Roman" w:hAnsi="Times New Roman" w:cs="Times New Roman"/>
          <w:sz w:val="24"/>
          <w:szCs w:val="24"/>
        </w:rPr>
        <w:t>Ninja</w:t>
      </w:r>
      <w:proofErr w:type="spellEnd"/>
      <w:r w:rsidRPr="00C90A44">
        <w:rPr>
          <w:rFonts w:ascii="Times New Roman" w:hAnsi="Times New Roman" w:cs="Times New Roman"/>
          <w:sz w:val="24"/>
          <w:szCs w:val="24"/>
        </w:rPr>
        <w:t xml:space="preserve"> – 9 szt. x 100 zł – 900 zł 9 szt. – kostium </w:t>
      </w:r>
      <w:proofErr w:type="spellStart"/>
      <w:r w:rsidRPr="00C90A44">
        <w:rPr>
          <w:rFonts w:ascii="Times New Roman" w:hAnsi="Times New Roman" w:cs="Times New Roman"/>
          <w:sz w:val="24"/>
          <w:szCs w:val="24"/>
        </w:rPr>
        <w:t>Ninja</w:t>
      </w:r>
      <w:proofErr w:type="spellEnd"/>
      <w:r w:rsidRPr="00C90A44">
        <w:rPr>
          <w:rFonts w:ascii="Times New Roman" w:hAnsi="Times New Roman" w:cs="Times New Roman"/>
          <w:sz w:val="24"/>
          <w:szCs w:val="24"/>
        </w:rPr>
        <w:t xml:space="preserve"> Czerwony Smok – 9 szt. x 100 zł – 900 zł 9 szt. – kostium Czarodziej Czarny – 9 szt. x 100 zł – 900 zł 9 szt. – kostium Czarodziej Szary – 9 szt. x 100 zł – 900 zł 18 szt. – kostium Król – 18 szt. x 100 zł – 1 800 zł 18 szt. – kostium Pirat – 18 szt. x 100 zł – 1 800 zł. </w:t>
      </w:r>
    </w:p>
    <w:p w14:paraId="67810B57" w14:textId="77777777" w:rsidR="00E043EE" w:rsidRPr="00D60C63" w:rsidRDefault="00E043EE" w:rsidP="00C90A44">
      <w:pPr>
        <w:jc w:val="both"/>
        <w:rPr>
          <w:rFonts w:ascii="Times New Roman" w:hAnsi="Times New Roman" w:cs="Times New Roman"/>
          <w:b/>
          <w:bCs/>
          <w:sz w:val="24"/>
          <w:szCs w:val="24"/>
        </w:rPr>
      </w:pPr>
    </w:p>
    <w:p w14:paraId="22A9CC5A" w14:textId="65381AC6" w:rsidR="00E043EE" w:rsidRPr="00D60C63" w:rsidRDefault="00E043EE" w:rsidP="00C90A44">
      <w:pPr>
        <w:jc w:val="both"/>
        <w:rPr>
          <w:rFonts w:ascii="Times New Roman" w:hAnsi="Times New Roman" w:cs="Times New Roman"/>
          <w:b/>
          <w:bCs/>
          <w:sz w:val="24"/>
          <w:szCs w:val="24"/>
        </w:rPr>
      </w:pPr>
      <w:r w:rsidRPr="00D60C63">
        <w:rPr>
          <w:rFonts w:ascii="Times New Roman" w:hAnsi="Times New Roman" w:cs="Times New Roman"/>
          <w:b/>
          <w:bCs/>
          <w:sz w:val="24"/>
          <w:szCs w:val="24"/>
        </w:rPr>
        <w:t xml:space="preserve">Zadanie 4 - Zajęcia z doradztwa zawodowego </w:t>
      </w:r>
    </w:p>
    <w:p w14:paraId="0E6ACA41" w14:textId="65CB974C" w:rsidR="00E043EE" w:rsidRDefault="00E043EE" w:rsidP="00C90A44">
      <w:pPr>
        <w:jc w:val="both"/>
        <w:rPr>
          <w:rFonts w:ascii="Times New Roman" w:hAnsi="Times New Roman" w:cs="Times New Roman"/>
          <w:sz w:val="24"/>
          <w:szCs w:val="24"/>
        </w:rPr>
      </w:pPr>
      <w:r w:rsidRPr="00C90A44">
        <w:rPr>
          <w:rFonts w:ascii="Times New Roman" w:hAnsi="Times New Roman" w:cs="Times New Roman"/>
          <w:sz w:val="24"/>
          <w:szCs w:val="24"/>
        </w:rPr>
        <w:t>Opis i uzasadnienie zadania</w:t>
      </w:r>
      <w:r w:rsidRPr="00C90A44">
        <w:rPr>
          <w:rFonts w:ascii="Times New Roman" w:hAnsi="Times New Roman" w:cs="Times New Roman"/>
          <w:sz w:val="24"/>
          <w:szCs w:val="24"/>
        </w:rPr>
        <w:t>:</w:t>
      </w:r>
      <w:r w:rsidRPr="00C90A44">
        <w:rPr>
          <w:rFonts w:ascii="Times New Roman" w:hAnsi="Times New Roman" w:cs="Times New Roman"/>
          <w:sz w:val="24"/>
          <w:szCs w:val="24"/>
        </w:rPr>
        <w:t xml:space="preserve"> Zajęcia będą się odbywały w okresie od 01.09.2024 r. do 27.06.2025 r. Łącznie zostanie zrealizowanych 370 h zajęć, grupa docelowa 240 dzieci. Bodzanowice - 24 dzieci (37 h), Borki Małe - 24 dzieci (37 h), Borki Wielkie – 48 dzieci (74h), Łowoszów – 48 dzieci (74 h), Sowczyce – 24 dzieci (37 h), Wachów – 4 dzieci (37 h), Wojciechów – 24 dzieci (37 h), Wysoka – 24 dzieci (37 h). Zadaniem preorientacji zawodowej na etapie edukacji przedszkolnej jest zapoznanie dzieci z wybranymi zawodami oraz pobudzanie i rozwijanie ich zainteresowań i uzdolnień. Preorientacja zawodowa powinna być stałą perspektywą prowadzenia wychowania przedszkolnego w ciągu dnia, w trakcie swobodnych zajęć dzieci w kącikach tematycznych oraz w czasie zajęć dotyczących poznawania zawodów najbliższych dziecku. W czasie zajęć dzieci powinny poszerzać świadomość dotyczącą świata zawodów z wykorzystaniem prostych zabaw, np. „Kto to zrobił?” , </w:t>
      </w:r>
      <w:proofErr w:type="spellStart"/>
      <w:r w:rsidRPr="00C90A44">
        <w:rPr>
          <w:rFonts w:ascii="Times New Roman" w:hAnsi="Times New Roman" w:cs="Times New Roman"/>
          <w:sz w:val="24"/>
          <w:szCs w:val="24"/>
        </w:rPr>
        <w:t>memo</w:t>
      </w:r>
      <w:proofErr w:type="spellEnd"/>
      <w:r w:rsidRPr="00C90A44">
        <w:rPr>
          <w:rFonts w:ascii="Times New Roman" w:hAnsi="Times New Roman" w:cs="Times New Roman"/>
          <w:sz w:val="24"/>
          <w:szCs w:val="24"/>
        </w:rPr>
        <w:t xml:space="preserve"> (dopasowywanie atrybutów do zawodów). Treści programowe z zakresu doradztwa zawodowego, omówione podczas zajęć. Poznanie siebie - dziecko określa, co lubi robić i co robi dobrze, podaje przykłady różnych zainteresowań, podejmuje działania i opisuje, co z nich wyniknęło dla niego i dla innych. Świat zawodów i rynek pracy - dziecko odgrywa różne role zawodowe w zabawie, podaje nazwy zawodów wykonywanych przez osoby w jego najbliższym otoczeniu i nazwy tych zawodów, które wzbudziły jego zainteresowanie, wskazuje zawody zaangażowane w powstawanie produktów codziennego użytku oraz w zdarzenia, w których uczestniczy, takie jak np. wyjście na zakupy, podejmuje próby posługiwania się przyborami i narzędziami zgodnie z ich przeznaczeniem oraz w sposób twórczy i niekonwencjonalny, opowiada o sobie w grupie rówieśniczej. Rynek edukacyjny i uczenie się przez całe życie- dziecko nazywa etapy edukacji – bez konieczności zachowania kolejności chronologicznej, nazywa czynności, których lubi się uczyć Planowanie własnego rozwoju i podejmowanie decyzji edukacyjno-zawodowych- dziecko opowiada, kim Suma kontrolna: Podgląd wersji roboczej wniosku Strona: 28 z 73 chciałoby zostać, na miarę swoich możliwości planuje własne działania lub działania grupy rówieśniczej przez wskazanie pojedynczych czynności i zadań niezbędnych do realizacji celu, podejmuje próby decydowania w ważnych dla niego sprawach, indywidualnie i w ramach działań grupy rówieśniczej W ramach zajęć zaplanowano wycieczki w miejsca pracy rodziców np. do Urzędu, fryzjera, kosmetyczki, sklepu, piekarni, mleczarni, straży pożarnej, policji itd. Rodzice mogą także przyjść do placówki i opowiedzieć o swoim zawodzie. Formy pracy w zakresie preorientacji zawodowej: - organizacja zajęć i wycieczek (np. do zakładów pracy), - kąciki tematyczne, - zabawy tematyczne, naśladowcze, plastyczne, - zabawy swobodne, - spotkania z przedstawicielami różnych zawodów, zapoznanie dzieci z literaturą dziecięcą. </w:t>
      </w:r>
    </w:p>
    <w:p w14:paraId="7605E39F" w14:textId="77777777" w:rsidR="008E082D" w:rsidRPr="00C90A44" w:rsidRDefault="008E082D" w:rsidP="00C90A44">
      <w:pPr>
        <w:jc w:val="both"/>
        <w:rPr>
          <w:rFonts w:ascii="Times New Roman" w:hAnsi="Times New Roman" w:cs="Times New Roman"/>
          <w:sz w:val="24"/>
          <w:szCs w:val="24"/>
        </w:rPr>
      </w:pPr>
    </w:p>
    <w:p w14:paraId="403484C9" w14:textId="77777777" w:rsidR="00E043EE" w:rsidRPr="00C90A44" w:rsidRDefault="00E043EE" w:rsidP="00C90A44">
      <w:pPr>
        <w:jc w:val="both"/>
        <w:rPr>
          <w:rFonts w:ascii="Times New Roman" w:hAnsi="Times New Roman" w:cs="Times New Roman"/>
          <w:sz w:val="24"/>
          <w:szCs w:val="24"/>
        </w:rPr>
      </w:pPr>
    </w:p>
    <w:p w14:paraId="7933FA2F" w14:textId="346808B4" w:rsidR="00E043EE" w:rsidRPr="00D60C63" w:rsidRDefault="00E043EE" w:rsidP="00C90A44">
      <w:pPr>
        <w:jc w:val="both"/>
        <w:rPr>
          <w:rFonts w:ascii="Times New Roman" w:hAnsi="Times New Roman" w:cs="Times New Roman"/>
          <w:b/>
          <w:bCs/>
          <w:sz w:val="24"/>
          <w:szCs w:val="24"/>
        </w:rPr>
      </w:pPr>
      <w:r w:rsidRPr="00D60C63">
        <w:rPr>
          <w:rFonts w:ascii="Times New Roman" w:hAnsi="Times New Roman" w:cs="Times New Roman"/>
          <w:b/>
          <w:bCs/>
          <w:sz w:val="24"/>
          <w:szCs w:val="24"/>
        </w:rPr>
        <w:lastRenderedPageBreak/>
        <w:t xml:space="preserve">Zadanie nr 5 – Zajęcia logopedyczne </w:t>
      </w:r>
    </w:p>
    <w:p w14:paraId="023BA8C6" w14:textId="7AAA9B3A" w:rsidR="00E043EE" w:rsidRPr="00C90A44" w:rsidRDefault="00E043EE" w:rsidP="00C90A44">
      <w:pPr>
        <w:jc w:val="both"/>
        <w:rPr>
          <w:rFonts w:ascii="Times New Roman" w:hAnsi="Times New Roman" w:cs="Times New Roman"/>
          <w:sz w:val="24"/>
          <w:szCs w:val="24"/>
        </w:rPr>
      </w:pPr>
      <w:r w:rsidRPr="00C90A44">
        <w:rPr>
          <w:rFonts w:ascii="Times New Roman" w:hAnsi="Times New Roman" w:cs="Times New Roman"/>
          <w:sz w:val="24"/>
          <w:szCs w:val="24"/>
        </w:rPr>
        <w:t>Opis i uzasadnienie zadania</w:t>
      </w:r>
      <w:r w:rsidRPr="00C90A44">
        <w:rPr>
          <w:rFonts w:ascii="Times New Roman" w:hAnsi="Times New Roman" w:cs="Times New Roman"/>
          <w:sz w:val="24"/>
          <w:szCs w:val="24"/>
        </w:rPr>
        <w:t>:</w:t>
      </w:r>
      <w:r w:rsidRPr="00C90A44">
        <w:rPr>
          <w:rFonts w:ascii="Times New Roman" w:hAnsi="Times New Roman" w:cs="Times New Roman"/>
          <w:sz w:val="24"/>
          <w:szCs w:val="24"/>
        </w:rPr>
        <w:t xml:space="preserve"> Zajęcia będą się odbywały w okresie od 01.09.2024 r. do 27.06.2025 r. Łącznie zostanie zrealizowanych 333 h zajęć, grupa docelowa 72 dzieci. Bodzanowice - 8 dzieci (37 h), Borki Małe - 8 dzieci (37 h), Borki Wielkie - 16 dzieci (74h), Łowoszów – 8 dzieci (37 h), Sowczyce – 8 dzieci (37 h), Wachów – 8 dzieci (37 h), Wojciechów – 8 dzieci (37 h), Wysoka – 8 dzieci (37 h). W dzisiejszych czasach w dobie cyfryzacji duży nacisk powinien być kładziony na rozwój mowy dzieci. Z roku na rok, zauważalne jest coraz większe zapotrzebowanie na zajęcia logopedyczne. Wiele dzieci przedszkolnych ma wady wymowy, są to seplenienie, rotacyzm, brak wywołanej głoski r, często występuje zamiana głosek szumiących na syczące. Niejednokrotnie dzieci przedszkolne mają słabą sprawność motoryczną warg i języka. W ramach realizacji zadania zaplanowano zakup pakietu logopedycznego detektyw oraz </w:t>
      </w:r>
      <w:proofErr w:type="spellStart"/>
      <w:r w:rsidRPr="00C90A44">
        <w:rPr>
          <w:rFonts w:ascii="Times New Roman" w:hAnsi="Times New Roman" w:cs="Times New Roman"/>
          <w:sz w:val="24"/>
          <w:szCs w:val="24"/>
        </w:rPr>
        <w:t>masażera</w:t>
      </w:r>
      <w:proofErr w:type="spellEnd"/>
      <w:r w:rsidRPr="00C90A44">
        <w:rPr>
          <w:rFonts w:ascii="Times New Roman" w:hAnsi="Times New Roman" w:cs="Times New Roman"/>
          <w:sz w:val="24"/>
          <w:szCs w:val="24"/>
        </w:rPr>
        <w:t xml:space="preserve"> logopedycznego. Zajęcia logopedyczne z wykorzystaniem metod aktywizujących, usprawniających narządy artykulacyjne. Metody np. pedagogiki zabawy, logopedyczne ćwiczenia oddechowe, artykulacyjne, słuchowe, </w:t>
      </w:r>
      <w:proofErr w:type="spellStart"/>
      <w:r w:rsidRPr="00C90A44">
        <w:rPr>
          <w:rFonts w:ascii="Times New Roman" w:hAnsi="Times New Roman" w:cs="Times New Roman"/>
          <w:sz w:val="24"/>
          <w:szCs w:val="24"/>
        </w:rPr>
        <w:t>logorytmika</w:t>
      </w:r>
      <w:proofErr w:type="spellEnd"/>
      <w:r w:rsidRPr="00C90A44">
        <w:rPr>
          <w:rFonts w:ascii="Times New Roman" w:hAnsi="Times New Roman" w:cs="Times New Roman"/>
          <w:sz w:val="24"/>
          <w:szCs w:val="24"/>
        </w:rPr>
        <w:t xml:space="preserve">, masaż logopedyczny. Metody dobierane indywidualnie zgodnie z możliwościami dziecka. Realizacja proponowanych zajęć wpłynie na rozwój i poprawę edukacji przedszkolnej poprzez wyeliminowanie w mowie wykrytych nieprawidłowości, usprawnianie motoryki narządów mowy, usprawnianie funkcji językowej, fonacyjnej, oddechowej. Budowanie słownictwa czynnego i biernego. Wypracowanie alternatywnych </w:t>
      </w:r>
      <w:proofErr w:type="spellStart"/>
      <w:r w:rsidRPr="00C90A44">
        <w:rPr>
          <w:rFonts w:ascii="Times New Roman" w:hAnsi="Times New Roman" w:cs="Times New Roman"/>
          <w:sz w:val="24"/>
          <w:szCs w:val="24"/>
        </w:rPr>
        <w:t>zachowań</w:t>
      </w:r>
      <w:proofErr w:type="spellEnd"/>
      <w:r w:rsidRPr="00C90A44">
        <w:rPr>
          <w:rFonts w:ascii="Times New Roman" w:hAnsi="Times New Roman" w:cs="Times New Roman"/>
          <w:sz w:val="24"/>
          <w:szCs w:val="24"/>
        </w:rPr>
        <w:t xml:space="preserve"> komunikacyjnych, usuwanie zakłóceń procesu porozumiewania się. Zajęcia logopedyczne to proces celowych, zamierzonych oddziaływań ukierunkowanych na zniwelowanie zakłóceń w komunikacji (od prostych wad wymowy do niemożności mówienia włącznie). Oddziaływania te mają na celu: usuwanie zaburzeń mowy, przywracanie mowy w przypadku jej utraty, nauczanie mowy, która się nie wykształciła, wyrównywanie opóźnień rozwoju mowy, wypracowanie odpowiedniego poziomu sprawności językowej. Metoda Ruchu Rozwijającego W. Sherborne ma zastosowanie we wspomaganiu prawidłowego rozwoju i w korygowaniu jego zaburzeń. W metodzie Ruchu Rozwijającego ważnym elementem oprócz ruchu jest odczuwanie równowagi. Metoda bywa wykorzystywana jako wstępny etap do innych zajęć terapeutycznych, np. dzieci mających trudności w czytaniu, pisaniu, czy jako część programu terapii </w:t>
      </w:r>
      <w:proofErr w:type="spellStart"/>
      <w:r w:rsidRPr="00C90A44">
        <w:rPr>
          <w:rFonts w:ascii="Times New Roman" w:hAnsi="Times New Roman" w:cs="Times New Roman"/>
          <w:sz w:val="24"/>
          <w:szCs w:val="24"/>
        </w:rPr>
        <w:t>psychologiczno</w:t>
      </w:r>
      <w:proofErr w:type="spellEnd"/>
      <w:r w:rsidRPr="00C90A44">
        <w:rPr>
          <w:rFonts w:ascii="Times New Roman" w:hAnsi="Times New Roman" w:cs="Times New Roman"/>
          <w:sz w:val="24"/>
          <w:szCs w:val="24"/>
        </w:rPr>
        <w:t xml:space="preserve"> - logopedycznej dzieci jąkających się lub psychoterapii dzieci nerwicowych. Wykorzystuje się ją w celu stworzenia w grupie atmosfery wzajemnego zaufania, poczucia bezpieczeństwa i relaksu. Do zajęć zakupione zostaną niezbędne pomoce dydaktyczne - Logopedyczny detektyw - 8 kompletów. </w:t>
      </w:r>
    </w:p>
    <w:p w14:paraId="155EDB35" w14:textId="77777777" w:rsidR="00E043EE" w:rsidRPr="00C90A44" w:rsidRDefault="00E043EE" w:rsidP="00C90A44">
      <w:pPr>
        <w:jc w:val="both"/>
        <w:rPr>
          <w:rFonts w:ascii="Times New Roman" w:hAnsi="Times New Roman" w:cs="Times New Roman"/>
          <w:sz w:val="24"/>
          <w:szCs w:val="24"/>
        </w:rPr>
      </w:pPr>
    </w:p>
    <w:p w14:paraId="0F95EFAD" w14:textId="1622B503" w:rsidR="002F7551" w:rsidRPr="00D60C63" w:rsidRDefault="002F7551" w:rsidP="00C90A44">
      <w:pPr>
        <w:jc w:val="both"/>
        <w:rPr>
          <w:rFonts w:ascii="Times New Roman" w:hAnsi="Times New Roman" w:cs="Times New Roman"/>
          <w:b/>
          <w:bCs/>
          <w:sz w:val="24"/>
          <w:szCs w:val="24"/>
        </w:rPr>
      </w:pPr>
      <w:r w:rsidRPr="00D60C63">
        <w:rPr>
          <w:rFonts w:ascii="Times New Roman" w:hAnsi="Times New Roman" w:cs="Times New Roman"/>
          <w:b/>
          <w:bCs/>
          <w:sz w:val="24"/>
          <w:szCs w:val="24"/>
        </w:rPr>
        <w:t xml:space="preserve">Zadanie nr 6 - Zajęcia z pedagogiem specjalnym </w:t>
      </w:r>
    </w:p>
    <w:p w14:paraId="3A34300C" w14:textId="5AFA3083" w:rsidR="00E043EE" w:rsidRPr="00C90A44" w:rsidRDefault="002F7551" w:rsidP="00C90A44">
      <w:pPr>
        <w:jc w:val="both"/>
        <w:rPr>
          <w:rFonts w:ascii="Times New Roman" w:hAnsi="Times New Roman" w:cs="Times New Roman"/>
          <w:sz w:val="24"/>
          <w:szCs w:val="24"/>
        </w:rPr>
      </w:pPr>
      <w:r w:rsidRPr="00C90A44">
        <w:rPr>
          <w:rFonts w:ascii="Times New Roman" w:hAnsi="Times New Roman" w:cs="Times New Roman"/>
          <w:sz w:val="24"/>
          <w:szCs w:val="24"/>
        </w:rPr>
        <w:t>Opis i uzasadnienie zadania</w:t>
      </w:r>
      <w:r w:rsidRPr="00C90A44">
        <w:rPr>
          <w:rFonts w:ascii="Times New Roman" w:hAnsi="Times New Roman" w:cs="Times New Roman"/>
          <w:sz w:val="24"/>
          <w:szCs w:val="24"/>
        </w:rPr>
        <w:t xml:space="preserve">: </w:t>
      </w:r>
      <w:r w:rsidRPr="00C90A44">
        <w:rPr>
          <w:rFonts w:ascii="Times New Roman" w:hAnsi="Times New Roman" w:cs="Times New Roman"/>
          <w:sz w:val="24"/>
          <w:szCs w:val="24"/>
        </w:rPr>
        <w:t xml:space="preserve">Zajęcia będą się odbywały w okresie od 01.09.2024 r. do 27.06.2025 r. Łącznie zostanie zrealizowanych 333 h zajęć, grupa docelowa 72 dzieci. Bodzanowice - 8 dzieci (37 h), Borki Małe - 8 dzieci (37 h), Borki Wielkie - 16 dzieci (74h), Łowoszów – 8 dzieci (37 h), Sowczyce – 8 dzieci (37 h), Wachów – 8 dzieci (37 h), Wojciechów – 8 dzieci (37 h), Wysoka – 8 dzieci (37 h). Zajęcia z pedagogiem specjalnym, którego celem jest m.in. diagnozowanie potrzeb dzieci, współpraca z dyrektorem, nauczycielami, wychowawcami grup wychowawczych lub innymi specjalistami, rodzicami. Prowadzeniu badań działań diagnostycznych związanych z rozpoznawaniem indywidualnych potrzeb diagnostycznych i edukacyjnych oraz możliwości psychofizycznych uczniów/dzieci w </w:t>
      </w:r>
      <w:r w:rsidRPr="00C90A44">
        <w:rPr>
          <w:rFonts w:ascii="Times New Roman" w:hAnsi="Times New Roman" w:cs="Times New Roman"/>
          <w:sz w:val="24"/>
          <w:szCs w:val="24"/>
        </w:rPr>
        <w:lastRenderedPageBreak/>
        <w:t xml:space="preserve">celu określenia mocnych stron, predyspozycji, zainteresowań, uzdolnień oraz przyczyn niepowodzeń edukacyjnych oraz trudności w funkcjonowaniu. Rozwiązywanie problemów dydaktycznych i wychowawczych. Określaniu niezbędnych do nauki warunków, sprzętu specjalistycznego. Współpraca z zespołem opracowującym IPET. Podczas pracy z dzieckiem stosowane będą metody wspierające i stymulujące naturalny rozwój dziecka oraz angażujące wiele zmysłów: słuch, wzrok, dotyk. Są to m.in. metody: elementy Metody Dobrego Startu wg </w:t>
      </w:r>
      <w:proofErr w:type="spellStart"/>
      <w:r w:rsidRPr="00C90A44">
        <w:rPr>
          <w:rFonts w:ascii="Times New Roman" w:hAnsi="Times New Roman" w:cs="Times New Roman"/>
          <w:sz w:val="24"/>
          <w:szCs w:val="24"/>
        </w:rPr>
        <w:t>M.Bogdanowicz</w:t>
      </w:r>
      <w:proofErr w:type="spellEnd"/>
      <w:r w:rsidRPr="00C90A44">
        <w:rPr>
          <w:rFonts w:ascii="Times New Roman" w:hAnsi="Times New Roman" w:cs="Times New Roman"/>
          <w:sz w:val="24"/>
          <w:szCs w:val="24"/>
        </w:rPr>
        <w:t xml:space="preserve">, muzykoterapia, </w:t>
      </w:r>
      <w:proofErr w:type="spellStart"/>
      <w:r w:rsidRPr="00C90A44">
        <w:rPr>
          <w:rFonts w:ascii="Times New Roman" w:hAnsi="Times New Roman" w:cs="Times New Roman"/>
          <w:sz w:val="24"/>
          <w:szCs w:val="24"/>
        </w:rPr>
        <w:t>bajkoterapia</w:t>
      </w:r>
      <w:proofErr w:type="spellEnd"/>
      <w:r w:rsidRPr="00C90A44">
        <w:rPr>
          <w:rFonts w:ascii="Times New Roman" w:hAnsi="Times New Roman" w:cs="Times New Roman"/>
          <w:sz w:val="24"/>
          <w:szCs w:val="24"/>
        </w:rPr>
        <w:t xml:space="preserve">, wybrane techniki relaksacyjne, ćwiczenia grafomotoryczne </w:t>
      </w:r>
      <w:proofErr w:type="spellStart"/>
      <w:r w:rsidRPr="00C90A44">
        <w:rPr>
          <w:rFonts w:ascii="Times New Roman" w:hAnsi="Times New Roman" w:cs="Times New Roman"/>
          <w:sz w:val="24"/>
          <w:szCs w:val="24"/>
        </w:rPr>
        <w:t>M.Bogdanowicz</w:t>
      </w:r>
      <w:proofErr w:type="spellEnd"/>
      <w:r w:rsidRPr="00C90A44">
        <w:rPr>
          <w:rFonts w:ascii="Times New Roman" w:hAnsi="Times New Roman" w:cs="Times New Roman"/>
          <w:sz w:val="24"/>
          <w:szCs w:val="24"/>
        </w:rPr>
        <w:t xml:space="preserve">, „Dziecięca matematyka” E. Gruszczyk-Kolczyńskiej, elementy Metody Ruchu Rozwijającego </w:t>
      </w:r>
      <w:proofErr w:type="spellStart"/>
      <w:r w:rsidRPr="00C90A44">
        <w:rPr>
          <w:rFonts w:ascii="Times New Roman" w:hAnsi="Times New Roman" w:cs="Times New Roman"/>
          <w:sz w:val="24"/>
          <w:szCs w:val="24"/>
        </w:rPr>
        <w:t>W.Sherborne</w:t>
      </w:r>
      <w:proofErr w:type="spellEnd"/>
      <w:r w:rsidRPr="00C90A44">
        <w:rPr>
          <w:rFonts w:ascii="Times New Roman" w:hAnsi="Times New Roman" w:cs="Times New Roman"/>
          <w:sz w:val="24"/>
          <w:szCs w:val="24"/>
        </w:rPr>
        <w:t xml:space="preserve">, elementy metody Pedagogiki Zabawy. Celem terapii pedagogicznej jest: wspieranie Suma kontrolna: Podgląd wersji roboczej wniosku Strona: 34 z 73 rozwoju dziecka, usprawnianie rozwoju funkcji </w:t>
      </w:r>
      <w:proofErr w:type="spellStart"/>
      <w:r w:rsidRPr="00C90A44">
        <w:rPr>
          <w:rFonts w:ascii="Times New Roman" w:hAnsi="Times New Roman" w:cs="Times New Roman"/>
          <w:sz w:val="24"/>
          <w:szCs w:val="24"/>
        </w:rPr>
        <w:t>psycho</w:t>
      </w:r>
      <w:proofErr w:type="spellEnd"/>
      <w:r w:rsidRPr="00C90A44">
        <w:rPr>
          <w:rFonts w:ascii="Times New Roman" w:hAnsi="Times New Roman" w:cs="Times New Roman"/>
          <w:sz w:val="24"/>
          <w:szCs w:val="24"/>
        </w:rPr>
        <w:t xml:space="preserve"> – motorycznych istotnych w opanowaniu umiejętności czytania i pisania, pomaganie w przezwyciężaniu trudności, eliminowanie niepowodzeń </w:t>
      </w:r>
      <w:proofErr w:type="spellStart"/>
      <w:r w:rsidRPr="00C90A44">
        <w:rPr>
          <w:rFonts w:ascii="Times New Roman" w:hAnsi="Times New Roman" w:cs="Times New Roman"/>
          <w:sz w:val="24"/>
          <w:szCs w:val="24"/>
        </w:rPr>
        <w:t>emocjonalno</w:t>
      </w:r>
      <w:proofErr w:type="spellEnd"/>
      <w:r w:rsidRPr="00C90A44">
        <w:rPr>
          <w:rFonts w:ascii="Times New Roman" w:hAnsi="Times New Roman" w:cs="Times New Roman"/>
          <w:sz w:val="24"/>
          <w:szCs w:val="24"/>
        </w:rPr>
        <w:t xml:space="preserve"> – społecznych i ich konsekwencji, oddziaływanie psychoterapeutyczne - ogólnie uspakajające, a jednocześnie aktywizujące dzieci oraz wyrównywanie deficytów w zakresie kompetencji przedszkolnych. W ramach realizacji zadania zaplanowano zakup teczki pedagoga specjalnego. W przedszkolu nieodzowna jest także współpraca z psychologiem w celu wspierania potrzeb edukacyjnych dzieci. Jest to współpraca ważna, ponieważ dzięki specjalistycznym opiniom nauczyciele i rodzice otrzymują informacje o dziecku. W ramach projektu zaplanowano spotkania ze specjalistą zewnętrznym - psychologiem, który przeprowadzi konsultacje z rodzicami, kadrą pedagogiczną i dziećmi najbardziej tego potrzebującymi. Zaplanowano 3 jednogodzinne konsultacje w 8 OWP-RAZEM 24 godziny, w których weźmie udział 24 rodziców (kobiety), 24 dzieci objętych projektem oraz kadra - dobór grupy docelowej na podstawie wieloletnich doświadczeń dyrektorów OWP. </w:t>
      </w:r>
    </w:p>
    <w:p w14:paraId="53A27D3B" w14:textId="77777777" w:rsidR="002F7551" w:rsidRPr="00C90A44" w:rsidRDefault="002F7551" w:rsidP="00C90A44">
      <w:pPr>
        <w:jc w:val="both"/>
        <w:rPr>
          <w:rFonts w:ascii="Times New Roman" w:hAnsi="Times New Roman" w:cs="Times New Roman"/>
          <w:sz w:val="24"/>
          <w:szCs w:val="24"/>
        </w:rPr>
      </w:pPr>
    </w:p>
    <w:p w14:paraId="481A7963" w14:textId="4C8702D7" w:rsidR="002F7551" w:rsidRPr="00D60C63" w:rsidRDefault="002F7551" w:rsidP="00C90A44">
      <w:pPr>
        <w:jc w:val="both"/>
        <w:rPr>
          <w:rFonts w:ascii="Times New Roman" w:hAnsi="Times New Roman" w:cs="Times New Roman"/>
          <w:b/>
          <w:bCs/>
          <w:sz w:val="24"/>
          <w:szCs w:val="24"/>
        </w:rPr>
      </w:pPr>
      <w:r w:rsidRPr="00D60C63">
        <w:rPr>
          <w:rFonts w:ascii="Times New Roman" w:hAnsi="Times New Roman" w:cs="Times New Roman"/>
          <w:b/>
          <w:bCs/>
          <w:sz w:val="24"/>
          <w:szCs w:val="24"/>
        </w:rPr>
        <w:t xml:space="preserve">Zadanie nr 7 – Zajęcia </w:t>
      </w:r>
      <w:proofErr w:type="spellStart"/>
      <w:r w:rsidRPr="00D60C63">
        <w:rPr>
          <w:rFonts w:ascii="Times New Roman" w:hAnsi="Times New Roman" w:cs="Times New Roman"/>
          <w:b/>
          <w:bCs/>
          <w:sz w:val="24"/>
          <w:szCs w:val="24"/>
        </w:rPr>
        <w:t>korekcyjno</w:t>
      </w:r>
      <w:proofErr w:type="spellEnd"/>
      <w:r w:rsidRPr="00D60C63">
        <w:rPr>
          <w:rFonts w:ascii="Times New Roman" w:hAnsi="Times New Roman" w:cs="Times New Roman"/>
          <w:b/>
          <w:bCs/>
          <w:sz w:val="24"/>
          <w:szCs w:val="24"/>
        </w:rPr>
        <w:t xml:space="preserve"> – kompensacyjne </w:t>
      </w:r>
    </w:p>
    <w:p w14:paraId="0DD10478" w14:textId="4B240534" w:rsidR="002F7551" w:rsidRPr="00C90A44" w:rsidRDefault="002F7551" w:rsidP="00C90A44">
      <w:pPr>
        <w:jc w:val="both"/>
        <w:rPr>
          <w:rFonts w:ascii="Times New Roman" w:hAnsi="Times New Roman" w:cs="Times New Roman"/>
          <w:sz w:val="24"/>
          <w:szCs w:val="24"/>
        </w:rPr>
      </w:pPr>
      <w:r w:rsidRPr="00C90A44">
        <w:rPr>
          <w:rFonts w:ascii="Times New Roman" w:hAnsi="Times New Roman" w:cs="Times New Roman"/>
          <w:sz w:val="24"/>
          <w:szCs w:val="24"/>
        </w:rPr>
        <w:t xml:space="preserve"> Opis i uzasadnienie zadania</w:t>
      </w:r>
      <w:r w:rsidRPr="00C90A44">
        <w:rPr>
          <w:rFonts w:ascii="Times New Roman" w:hAnsi="Times New Roman" w:cs="Times New Roman"/>
          <w:sz w:val="24"/>
          <w:szCs w:val="24"/>
        </w:rPr>
        <w:t xml:space="preserve">: </w:t>
      </w:r>
      <w:r w:rsidRPr="00C90A44">
        <w:rPr>
          <w:rFonts w:ascii="Times New Roman" w:hAnsi="Times New Roman" w:cs="Times New Roman"/>
          <w:sz w:val="24"/>
          <w:szCs w:val="24"/>
        </w:rPr>
        <w:t xml:space="preserve">Zajęcia będą się odbywały w okresie od 01.09.2024 r. do 27.06.2025 r. Łącznie zostanie zrealizowanych 333 h zajęć, grupa docelowa 36 dzieci. Bodzanowice - 4 dzieci (37 h), Borki Małe - 4 dzieci (37 h), Borki Wielkie - 8 dzieci (74h), Łowoszów – 4 dzieci (37 h), Sowczyce – 4 dzieci (37 h), Wachów – 4 dzieci (37 h), Wojciechów – 4 dzieci (37 h), Wysoka – 4 dzieci (37 h). W trakcie zajęć zapewniona będzie specjalistyczna pomoc dziecku w pokonywaniu zaburzeń rozwojowych. Zajęcia obejmą w szczególności: usprawnienie zaburzonych funkcji (korekcja), wspomaganie funkcji dobrze rozwijających się, tak aby mogły być wsparciem dla funkcji zaburzonych lub mogły je zastąpić, wyrównywanie braków w wiadomościach i umiejętnościach uczniów, eliminowanie niepowodzeń szkolnych oraz ich emocjonalnych i społecznych konsekwencji. Działania: usprawnianie funkcji </w:t>
      </w:r>
      <w:proofErr w:type="spellStart"/>
      <w:r w:rsidRPr="00C90A44">
        <w:rPr>
          <w:rFonts w:ascii="Times New Roman" w:hAnsi="Times New Roman" w:cs="Times New Roman"/>
          <w:sz w:val="24"/>
          <w:szCs w:val="24"/>
        </w:rPr>
        <w:t>percepcyjno</w:t>
      </w:r>
      <w:proofErr w:type="spellEnd"/>
      <w:r w:rsidRPr="00C90A44">
        <w:rPr>
          <w:rFonts w:ascii="Times New Roman" w:hAnsi="Times New Roman" w:cs="Times New Roman"/>
          <w:sz w:val="24"/>
          <w:szCs w:val="24"/>
        </w:rPr>
        <w:t xml:space="preserve"> - motorycznych, funkcji językowych, pamięci i koncentracji, usprawnianie pisanie i czytanie, działania relaksacyjne. Stosowane będą elementy </w:t>
      </w:r>
      <w:proofErr w:type="spellStart"/>
      <w:r w:rsidRPr="00C90A44">
        <w:rPr>
          <w:rFonts w:ascii="Times New Roman" w:hAnsi="Times New Roman" w:cs="Times New Roman"/>
          <w:sz w:val="24"/>
          <w:szCs w:val="24"/>
        </w:rPr>
        <w:t>arterapii</w:t>
      </w:r>
      <w:proofErr w:type="spellEnd"/>
      <w:r w:rsidRPr="00C90A44">
        <w:rPr>
          <w:rFonts w:ascii="Times New Roman" w:hAnsi="Times New Roman" w:cs="Times New Roman"/>
          <w:sz w:val="24"/>
          <w:szCs w:val="24"/>
        </w:rPr>
        <w:t xml:space="preserve"> (terapia poprzez sztuki plastyczne), </w:t>
      </w:r>
      <w:proofErr w:type="spellStart"/>
      <w:r w:rsidRPr="00C90A44">
        <w:rPr>
          <w:rFonts w:ascii="Times New Roman" w:hAnsi="Times New Roman" w:cs="Times New Roman"/>
          <w:sz w:val="24"/>
          <w:szCs w:val="24"/>
        </w:rPr>
        <w:t>bajkoterapii</w:t>
      </w:r>
      <w:proofErr w:type="spellEnd"/>
      <w:r w:rsidRPr="00C90A44">
        <w:rPr>
          <w:rFonts w:ascii="Times New Roman" w:hAnsi="Times New Roman" w:cs="Times New Roman"/>
          <w:sz w:val="24"/>
          <w:szCs w:val="24"/>
        </w:rPr>
        <w:t xml:space="preserve"> (terapia poprzez czytanie mądrych, uczących bajek) i muzykoterapii (terapia poprzez słuchanie, obcowanie z muzyką, nie tylko poważną lecz po prostu każdą), czy choreoterapii (terapia poprzez ruch swobodny, taniec dowolny lub kierowany), kinezjologię edukacyjną, metodę Dennisona, elementy metody Ruchu Rozwijającego Weroniki Sherborne, czyli prostych ćwiczeń służących do poznania samego siebie i własnego ciała, ćwiczeń na pobudzenie współdziałania w parze w grupie, elementy Integracji Sensorycznej, czyli ćwiczenie wszystkich zmysłów, naszego napięcia ciała, jego </w:t>
      </w:r>
      <w:r w:rsidRPr="00C90A44">
        <w:rPr>
          <w:rFonts w:ascii="Times New Roman" w:hAnsi="Times New Roman" w:cs="Times New Roman"/>
          <w:sz w:val="24"/>
          <w:szCs w:val="24"/>
        </w:rPr>
        <w:lastRenderedPageBreak/>
        <w:t xml:space="preserve">wiotkości, lub napięcia mięśniowego. W ramach realizacji zadania zaplanowano zakup tablicy manipulacyjnej. Istnieje także potrzeba objęcia 2 nauczycieli tj. z PP w Wachowie i z PP w Wojciechowie trzy-semestralnymi studiami podyplomowymi z zakresu pedagogiki korekcyjnej z integracją sensoryczną. Studia będą prowadzone w trybie niestacjonarnym z wykorzystaniem nowoczesnych metod nauczania (m.in. wykorzystanie technik kształcenia na odległość-e-learning). Celem studiów podyplomowych z pedagogiki korekcyjnej z elementami integracji sensorycznej jest poznanie teoretycznych podstaw terapii pedagogicznej, zajęć korekcyjno-kompensacyjnych i ich praktycznego zastosowania w diagnozie pedagogicznej i oddziaływaniach terapeutycznych wobec dziecka z Suma kontrolna: Podgląd wersji roboczej wniosku Strona: 38 z 73 grup ryzyka specyficznych trudności w uczeniu się oraz ucznia ze specyficznymi trudnościami w uczeniu się w pracy terapeutycznej w przedszkolu, w tym poznanie wiedzy i umiejętności w zakresie integracji sensorycznej, jej rozwoju i wpływu na rozwój emocjonalny. </w:t>
      </w:r>
    </w:p>
    <w:p w14:paraId="1F1DB8C9" w14:textId="77777777" w:rsidR="002F7551" w:rsidRPr="00D60C63" w:rsidRDefault="002F7551" w:rsidP="00C90A44">
      <w:pPr>
        <w:jc w:val="both"/>
        <w:rPr>
          <w:rFonts w:ascii="Times New Roman" w:hAnsi="Times New Roman" w:cs="Times New Roman"/>
          <w:b/>
          <w:bCs/>
          <w:sz w:val="24"/>
          <w:szCs w:val="24"/>
        </w:rPr>
      </w:pPr>
    </w:p>
    <w:p w14:paraId="2849F3F2" w14:textId="7284C845" w:rsidR="002F7551" w:rsidRPr="00D60C63" w:rsidRDefault="002F7551" w:rsidP="00C90A44">
      <w:pPr>
        <w:jc w:val="both"/>
        <w:rPr>
          <w:rFonts w:ascii="Times New Roman" w:hAnsi="Times New Roman" w:cs="Times New Roman"/>
          <w:b/>
          <w:bCs/>
          <w:sz w:val="24"/>
          <w:szCs w:val="24"/>
        </w:rPr>
      </w:pPr>
      <w:r w:rsidRPr="00D60C63">
        <w:rPr>
          <w:rFonts w:ascii="Times New Roman" w:hAnsi="Times New Roman" w:cs="Times New Roman"/>
          <w:b/>
          <w:bCs/>
          <w:sz w:val="24"/>
          <w:szCs w:val="24"/>
        </w:rPr>
        <w:t xml:space="preserve">Zadanie nr 8 – Zajęcia rewalidacyjne </w:t>
      </w:r>
    </w:p>
    <w:p w14:paraId="7CD0D2C1" w14:textId="3FE88025" w:rsidR="002F7551" w:rsidRPr="00C90A44" w:rsidRDefault="002F7551" w:rsidP="00C90A44">
      <w:pPr>
        <w:jc w:val="both"/>
        <w:rPr>
          <w:rFonts w:ascii="Times New Roman" w:hAnsi="Times New Roman" w:cs="Times New Roman"/>
          <w:sz w:val="24"/>
          <w:szCs w:val="24"/>
        </w:rPr>
      </w:pPr>
      <w:r w:rsidRPr="00C90A44">
        <w:rPr>
          <w:rFonts w:ascii="Times New Roman" w:hAnsi="Times New Roman" w:cs="Times New Roman"/>
          <w:sz w:val="24"/>
          <w:szCs w:val="24"/>
        </w:rPr>
        <w:t xml:space="preserve"> Opis i uzasadnienie zadania</w:t>
      </w:r>
      <w:r w:rsidRPr="00C90A44">
        <w:rPr>
          <w:rFonts w:ascii="Times New Roman" w:hAnsi="Times New Roman" w:cs="Times New Roman"/>
          <w:sz w:val="24"/>
          <w:szCs w:val="24"/>
        </w:rPr>
        <w:t xml:space="preserve">: </w:t>
      </w:r>
      <w:r w:rsidRPr="00C90A44">
        <w:rPr>
          <w:rFonts w:ascii="Times New Roman" w:hAnsi="Times New Roman" w:cs="Times New Roman"/>
          <w:sz w:val="24"/>
          <w:szCs w:val="24"/>
        </w:rPr>
        <w:t>Zajęcia rewalidacyjne będą się odbywały w okresie od 01.09.2024 r. do 27.06.2025 r. Łącznie zostanie zrealizowanych 37 h zajęć, grupa docelowa 1 dziecko, które uczęszcza do PP w Łowoszowie. Dla dziecka dobrano optymalną liczbę zajęć, tak aby zapewnić ich największą efektywność. Dziecko posiada orzeczenie o potrzebie kształcenia specjalnego ze zdiagnozowaną niepełnosprawnością sprzężoną (autyzm i niepełnosprawność intelektualna w stopniu lekkim). Zajęcia rewalidacyjne będą zajęciami o charakterze terapeutycznym, usprawniającym, doskonalącym, korygującym, korekcyjno-kompensacyjnym oraz stymulującym. Będą służyły rozwijaniu m.in. funkcji poznawczych dziecka niepełnosprawnego, takich jak: funkcji słuchowo-językowych, funkcji wzrokowo-przestrzennych i spostrzegania, koordynacji wzrokowo</w:t>
      </w:r>
      <w:r w:rsidRPr="00C90A44">
        <w:rPr>
          <w:rFonts w:ascii="Times New Roman" w:hAnsi="Times New Roman" w:cs="Times New Roman"/>
          <w:sz w:val="24"/>
          <w:szCs w:val="24"/>
        </w:rPr>
        <w:t xml:space="preserve">ruchowej i wzrokowo- słuchowo- ruchowej, myślenia przyczynowo- skutkowego, pamięci i koncentracji uwagi, sprawności manualnej i graficznej, funkcji sensomotorycznych czy funkcji motorycznych. Realizacja prowadzonych zajęć rewalidacyjnych pomoże dziecku niepełnosprawnemu osiągnąć najwyższy z możliwych dla niego poziom funkcjonowania psychicznego i fizycznego. W czasie pracy z dzieckiem wszystkie działania będą miały na celu: intensywne stymulowanie rozwoju poznawczego (pamięć, koncentracja, myślenie), stymulowanie ogólnego rozwoju intelektualnego, poszerzanie zasobu wiedzy o środowisku naturalnym bliższym i dalszym, usprawnianie ruchowe i psychoruchowe w zakresie motoryki dużej i małej, zwiększanie czynności samoobsługowych. W ramach realizacji zadania zaplanowano zakup ekranu dotykowego 65". Diagnoza OWP Łowoszów wskazała, że praca z dzieckiem z pomocą interaktywnego ekranu dotykowego będzie najbardziej efektywną formą prowadzonych zajęć rewalidacyjnych. Monitor uatrakcyjni prowadzone zajęcia i jednocześnie zapewni nauczycielowi duży komfort użytkowania. Film instruktażowy przybliży obsługę Monitora, jego możliwości, zalety oraz pełną specyfikację. To niezastąpiony pomocnik w prowadzeniu zajęć rewalidacyjnych. Dzięki zakupowi ekranu dotykowego dziecko przy pomocy nauczyciela będzie mogło w sposób aktywny brać udział w zajęciach poprzez dotyk oraz naśladowanie wyświetlanych przedmiotów. Możliwości graficzne i techniczne Monitora do prowadzenia zajęć dedykowanych indywidualnym potrzebom ucznia stworzą podwaliny do samodzielnej nauki i rozwoju pozwalającego na funkcjonowanie w środowisku przedszkolnym oraz w przyszłym rozwoju. Prowadzenie zajęć rewalidacyjnych za pomocą ekranu dotykowego, w </w:t>
      </w:r>
      <w:r w:rsidRPr="00C90A44">
        <w:rPr>
          <w:rFonts w:ascii="Times New Roman" w:hAnsi="Times New Roman" w:cs="Times New Roman"/>
          <w:sz w:val="24"/>
          <w:szCs w:val="24"/>
        </w:rPr>
        <w:lastRenderedPageBreak/>
        <w:t xml:space="preserve">trakcie których dziecko będzie mogło samo wskazywać na wyświetlane animacje i grafiki na pewno uatrakcyjni, ale i wzbogaci jego terapię. </w:t>
      </w:r>
    </w:p>
    <w:p w14:paraId="1E805B2B" w14:textId="77777777" w:rsidR="002F7551" w:rsidRPr="00C90A44" w:rsidRDefault="002F7551" w:rsidP="00C90A44">
      <w:pPr>
        <w:jc w:val="both"/>
        <w:rPr>
          <w:rFonts w:ascii="Times New Roman" w:hAnsi="Times New Roman" w:cs="Times New Roman"/>
          <w:sz w:val="24"/>
          <w:szCs w:val="24"/>
        </w:rPr>
      </w:pPr>
    </w:p>
    <w:p w14:paraId="17E5FF3A" w14:textId="6B03FAEC" w:rsidR="009B3869" w:rsidRPr="00D60C63" w:rsidRDefault="002F7551" w:rsidP="00C90A44">
      <w:pPr>
        <w:jc w:val="both"/>
        <w:rPr>
          <w:rFonts w:ascii="Times New Roman" w:hAnsi="Times New Roman" w:cs="Times New Roman"/>
          <w:b/>
          <w:bCs/>
          <w:sz w:val="24"/>
          <w:szCs w:val="24"/>
        </w:rPr>
      </w:pPr>
      <w:r w:rsidRPr="00D60C63">
        <w:rPr>
          <w:rFonts w:ascii="Times New Roman" w:hAnsi="Times New Roman" w:cs="Times New Roman"/>
          <w:b/>
          <w:bCs/>
          <w:sz w:val="24"/>
          <w:szCs w:val="24"/>
        </w:rPr>
        <w:t xml:space="preserve">Zadanie nr 11 - Wydłużenie czasu pracy przedszkoli </w:t>
      </w:r>
    </w:p>
    <w:p w14:paraId="664254AE" w14:textId="5588E6A1" w:rsidR="002F7551" w:rsidRPr="00C90A44" w:rsidRDefault="002F7551" w:rsidP="00C90A44">
      <w:pPr>
        <w:jc w:val="both"/>
        <w:rPr>
          <w:rFonts w:ascii="Times New Roman" w:hAnsi="Times New Roman" w:cs="Times New Roman"/>
          <w:sz w:val="24"/>
          <w:szCs w:val="24"/>
        </w:rPr>
      </w:pPr>
      <w:r w:rsidRPr="00C90A44">
        <w:rPr>
          <w:rFonts w:ascii="Times New Roman" w:hAnsi="Times New Roman" w:cs="Times New Roman"/>
          <w:sz w:val="24"/>
          <w:szCs w:val="24"/>
        </w:rPr>
        <w:t>Opis i uzasadnienie zadania</w:t>
      </w:r>
      <w:r w:rsidR="009B3869" w:rsidRPr="00C90A44">
        <w:rPr>
          <w:rFonts w:ascii="Times New Roman" w:hAnsi="Times New Roman" w:cs="Times New Roman"/>
          <w:sz w:val="24"/>
          <w:szCs w:val="24"/>
        </w:rPr>
        <w:t>:</w:t>
      </w:r>
      <w:r w:rsidRPr="00C90A44">
        <w:rPr>
          <w:rFonts w:ascii="Times New Roman" w:hAnsi="Times New Roman" w:cs="Times New Roman"/>
          <w:sz w:val="24"/>
          <w:szCs w:val="24"/>
        </w:rPr>
        <w:t xml:space="preserve"> Zajęcia będą się odbywały w okresie od 01.09.2024 r. do 27.06.2025 r. Łącznie zostanie zrealizowanych 724 h zajęć, grupa docelowa 60 dzieci. Bodzanowice - 15 dzieci (181 h), Borki Wielkie - 15 dzieci (181 h), Sowczyce – 15 dzieci (181 h), Wojciechów – 15 dzieci (181 h). Podobnie jak w przypadku edukacji szkolnej, istotną rolę w edukacji przedszkolnej odgrywa środowisko rodzinne. Na obszarach wiejskich o statusie rodziny decyduje status społeczny wyznaczany rodzajem wykonywanych zajęć oraz coraz częściej dochodami. Istotnym problemem, jaki się daje zauważać na obszarach wiejskich, to wysoki wskaźnik osób wyjeżdżający na stałe lub na czasowo za granicę. Migracje zagraniczne to czynnik zmniejszający liczbę ludności wiejskiej. Kolejnym ważnym czynnikiem, wpływającym na popyt usług edukacji przedszkolnej, jest świadomość potrzeby edukacji oraz aspiracje edukacyjne rodziców. Zdaniem niektórych badaczy ostatnie lata przyniosły gwałtowny wzrost aspiracji edukacyjnych mieszkańców wsi oraz, co znacznie ważniejsze, wzrost liczby młodych, którzy podejmują wysiłek zdobycia wyższego wykształcenia. Jedną z przyczyn, która sprawia, że młodzież z obszarów wiejskich decyduje się na dalszą naukę jest brak możliwości znalezienia pracy oraz chęć zmiany swojego statusu społecznego. Czynnikiem, który przesądza o wyborze kierunku studiów jest „pewność” zatrudnienia, jaką mają gwarantować określone studia. Wyższe wykształcenie wpływa na świadomość mieszkańców wsi, co do edukacji przedszkolnej i jej roli w przyszłej karierze edukacyjnej i zawodowej dzieci. Z analizy rozmów z rodzicami dzieci, które uczęszczają do przedszkola, oddziałów przedszkolnych i innych wynika, że istnieje zapotrzebowanie na wydłużenie pracy przedszkola oraz ciekawą ofertę zajęć dodatkowych. Rodzice traktują przedszkole nie jako miejsce przechowania dzieci w godzinach pracy, ale jako miejsce, gdzie dzieci zdobywają wiedzę i umiejętności. Dotyczy to zarówno dzieci rolników jak i osób mieszkających na wsi, a zatrudnionych poza rolnictwem. Przedszkola funkcjonujące na terenach wiejskich, w których Suma kontrolna: Podgląd wersji roboczej wniosku Strona: 45 z 73 konieczne jest wydłużenie czasu pracy przedszkola do godz. 16.00 mieszczą się w miejscowości Bodzanowice, Borki Wielkie, Sowczyce, Wojciechów. </w:t>
      </w:r>
    </w:p>
    <w:sectPr w:rsidR="002F7551" w:rsidRPr="00C90A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C5E"/>
    <w:rsid w:val="002F7551"/>
    <w:rsid w:val="00351C5E"/>
    <w:rsid w:val="0074045C"/>
    <w:rsid w:val="008E082D"/>
    <w:rsid w:val="009B3869"/>
    <w:rsid w:val="00BE6FEF"/>
    <w:rsid w:val="00C90A44"/>
    <w:rsid w:val="00D60C63"/>
    <w:rsid w:val="00E043EE"/>
    <w:rsid w:val="00F43C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B16AC"/>
  <w15:chartTrackingRefBased/>
  <w15:docId w15:val="{46EE981C-C8E5-47C2-A263-423F685A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3480</Words>
  <Characters>20884</Characters>
  <Application>Microsoft Office Word</Application>
  <DocSecurity>0</DocSecurity>
  <Lines>174</Lines>
  <Paragraphs>48</Paragraphs>
  <ScaleCrop>false</ScaleCrop>
  <Company/>
  <LinksUpToDate>false</LinksUpToDate>
  <CharactersWithSpaces>24316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Zaneta Halska</dc:creator>
  <cp:keywords/>
  <dc:description/>
  <cp:lastModifiedBy>Zaneta Halska</cp:lastModifiedBy>
  <cp:revision>20</cp:revision>
  <dcterms:created xsi:type="dcterms:W3CDTF">2024-04-19T08:22:00Z</dcterms:created>
  <dcterms:modified xsi:type="dcterms:W3CDTF">2024-04-19T08:36:00Z</dcterms:modified>
</cp:coreProperties>
</file>